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67F5F" w14:textId="4BB157EC" w:rsidR="00D4682A" w:rsidRDefault="00D4682A" w:rsidP="002869A8"/>
    <w:p w14:paraId="4A19C62E" w14:textId="7D546D6D" w:rsidR="00D4682A" w:rsidRDefault="00436737" w:rsidP="00436737">
      <w:pPr>
        <w:pStyle w:val="Naslov1"/>
        <w:jc w:val="center"/>
      </w:pPr>
      <w:r>
        <w:t>Veliko priznanje za gastronomiju Splitsko - dalmatinske županije: Tr</w:t>
      </w:r>
      <w:r w:rsidR="00237A88">
        <w:t>i</w:t>
      </w:r>
      <w:r>
        <w:t xml:space="preserve"> nova restorana na MICHELINOVOJ listi</w:t>
      </w:r>
    </w:p>
    <w:p w14:paraId="3E4C7E53" w14:textId="77777777" w:rsidR="00436737" w:rsidRPr="00436737" w:rsidRDefault="00436737" w:rsidP="00436737">
      <w:pPr>
        <w:spacing w:after="160" w:line="259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hr-HR"/>
        </w:rPr>
      </w:pPr>
      <w:r w:rsidRPr="00436737">
        <w:rPr>
          <w:rFonts w:ascii="Times New Roman" w:eastAsia="Times New Roman" w:hAnsi="Times New Roman" w:cs="Times New Roman"/>
          <w:kern w:val="2"/>
          <w:sz w:val="24"/>
          <w:szCs w:val="24"/>
          <w:lang w:val="hr-HR"/>
        </w:rPr>
        <w:t xml:space="preserve">Najnovije izdanje prestižnog MICHELINOVOG vodiča donijelo je značajna priznanja za gastronomsku scenu Splitsko - dalmatinske županije. Restoran Krug dobio je prvu MICHELINOVU zvjezdicu, dok je restoran K.užina Split uvršten na listu Bib Gourmand, oznaku koju MICHELIN dodjeljuje restoranima s kvalitetnim jelima po pristupačnim cijenama. Novost je i da je restoran Franka u Trogiru dobio preporuku u vodiču. Time se, u ovogodišnjem ažuriranom MICHELINOVOM izdanju, nalazi ukupno 21 restoran iz Splitsko - dalmatinske županije, a cijeli popis dostupan je na </w:t>
      </w:r>
      <w:hyperlink r:id="rId6" w:history="1">
        <w:r w:rsidRPr="00436737">
          <w:rPr>
            <w:rFonts w:ascii="Times New Roman" w:eastAsia="Times New Roman" w:hAnsi="Times New Roman" w:cs="Times New Roman"/>
            <w:color w:val="0563C1" w:themeColor="hyperlink"/>
            <w:kern w:val="2"/>
            <w:sz w:val="24"/>
            <w:szCs w:val="24"/>
            <w:u w:val="single"/>
            <w:lang w:val="hr-HR"/>
          </w:rPr>
          <w:t>službenoj stranici</w:t>
        </w:r>
      </w:hyperlink>
      <w:r w:rsidRPr="00436737">
        <w:rPr>
          <w:rFonts w:ascii="Times New Roman" w:eastAsia="Times New Roman" w:hAnsi="Times New Roman" w:cs="Times New Roman"/>
          <w:kern w:val="2"/>
          <w:sz w:val="24"/>
          <w:szCs w:val="24"/>
          <w:lang w:val="hr-HR"/>
        </w:rPr>
        <w:t xml:space="preserve">.  </w:t>
      </w:r>
    </w:p>
    <w:p w14:paraId="17970428" w14:textId="77777777" w:rsidR="00436737" w:rsidRPr="00436737" w:rsidRDefault="00436737" w:rsidP="00436737">
      <w:pPr>
        <w:spacing w:after="160" w:line="259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hr-HR"/>
        </w:rPr>
      </w:pPr>
      <w:r w:rsidRPr="00436737">
        <w:rPr>
          <w:rFonts w:ascii="Times New Roman" w:eastAsia="Times New Roman" w:hAnsi="Times New Roman" w:cs="Times New Roman"/>
          <w:kern w:val="2"/>
          <w:sz w:val="24"/>
          <w:szCs w:val="24"/>
          <w:lang w:val="hr-HR"/>
        </w:rPr>
        <w:t xml:space="preserve">Ovo priznanje potvrđuje sve jaču poziciju Splita i Splitsko - dalmatinske županije na kulinarskoj karti Europe. MICHELINOVI inspektori, poznati po visokim kriterijima i anonimnosti, prepoznali su kvalitetu navedenih restorana, koji se sada, uz ostale na području Splitsko - dalmatinske županije koji su već izborili svoje mjesto na MICHELINOVOJ listi, ističu kao mjesta za vrhunske gastronomske doživljaje. </w:t>
      </w:r>
    </w:p>
    <w:p w14:paraId="17872962" w14:textId="77777777" w:rsidR="00436737" w:rsidRPr="00436737" w:rsidRDefault="00436737" w:rsidP="004367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  <w:r w:rsidRPr="0043673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- Ovo je iznimno priznanje i još jedan dokaz da je gastronomija jedan od najsnažnijih aduta Splitsko - dalmatinske županije. Čestitam svim djelatnicima turističkog sektora, posebno onima u gastronomiji, koji svakodnevno predano rade kako bi se istaknuli na tržištu i predstavili bogatstvo naše kulinarske ponude svijetu.</w:t>
      </w:r>
      <w:r w:rsidRPr="00436737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</w:t>
      </w:r>
      <w:r w:rsidRPr="0043673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Naša strategija usmjerena je na razvoj gastronomije kao jednog od najprepoznatljivijih elemenata turističke ponude, na čemu kontinuirano radimo kroz projekte poput „Dalmatinske marende“ i uspješnu kandidaturu za Europsku regiju gastronomije 2027., za koju se intenzivno pripremamo. Ovo novo priznanje je dodatna potvrda da idemo u pravom smjeru - izjavila je Ivana Vladović, direktorica Turističke zajednice Splitsko - dalmatinske županije. </w:t>
      </w:r>
    </w:p>
    <w:p w14:paraId="6C9CAB6D" w14:textId="35F518F4" w:rsidR="00F57C1D" w:rsidRPr="00F57C1D" w:rsidRDefault="00F57C1D" w:rsidP="002869A8"/>
    <w:sectPr w:rsidR="00F57C1D" w:rsidRPr="00F57C1D" w:rsidSect="007F2051">
      <w:headerReference w:type="default" r:id="rId7"/>
      <w:headerReference w:type="first" r:id="rId8"/>
      <w:pgSz w:w="11906" w:h="16838"/>
      <w:pgMar w:top="1985" w:right="1701" w:bottom="1701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BDC34" w14:textId="77777777" w:rsidR="00D17BE7" w:rsidRDefault="00D17BE7" w:rsidP="002869A8">
      <w:r>
        <w:separator/>
      </w:r>
    </w:p>
  </w:endnote>
  <w:endnote w:type="continuationSeparator" w:id="0">
    <w:p w14:paraId="3F0EB69C" w14:textId="77777777" w:rsidR="00D17BE7" w:rsidRDefault="00D17BE7" w:rsidP="0028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miljen Grotesk">
    <w:altName w:val="Calibri"/>
    <w:panose1 w:val="00000000000000000000"/>
    <w:charset w:val="4D"/>
    <w:family w:val="auto"/>
    <w:notTrueType/>
    <w:pitch w:val="variable"/>
    <w:sig w:usb0="A000006F" w:usb1="10000003" w:usb2="00000000" w:usb3="00000000" w:csb0="000001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Familjen Grotesk SemiBold">
    <w:altName w:val="Calibri"/>
    <w:panose1 w:val="00000000000000000000"/>
    <w:charset w:val="4D"/>
    <w:family w:val="auto"/>
    <w:notTrueType/>
    <w:pitch w:val="variable"/>
    <w:sig w:usb0="A000006F" w:usb1="1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DD923" w14:textId="77777777" w:rsidR="00D17BE7" w:rsidRDefault="00D17BE7" w:rsidP="002869A8">
      <w:r>
        <w:separator/>
      </w:r>
    </w:p>
  </w:footnote>
  <w:footnote w:type="continuationSeparator" w:id="0">
    <w:p w14:paraId="60987BB7" w14:textId="77777777" w:rsidR="00D17BE7" w:rsidRDefault="00D17BE7" w:rsidP="00286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1CF8" w14:textId="5874AFA8" w:rsidR="00F57C1D" w:rsidRDefault="003F6E60" w:rsidP="002869A8">
    <w:pPr>
      <w:pStyle w:val="Zaglavlj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F83B7C5" wp14:editId="6026220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8640" cy="10692000"/>
          <wp:effectExtent l="0" t="0" r="635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64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A629E" w14:textId="0569B96F" w:rsidR="00B44B88" w:rsidRDefault="003F6E60" w:rsidP="002869A8">
    <w:pPr>
      <w:pStyle w:val="Zaglavlj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3FB7DEA" wp14:editId="48A60E5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8640" cy="10692000"/>
          <wp:effectExtent l="0" t="0" r="63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64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88"/>
    <w:rsid w:val="00237A88"/>
    <w:rsid w:val="002869A8"/>
    <w:rsid w:val="003F6E60"/>
    <w:rsid w:val="00436737"/>
    <w:rsid w:val="006C6E1A"/>
    <w:rsid w:val="007F2051"/>
    <w:rsid w:val="00835965"/>
    <w:rsid w:val="008E35F0"/>
    <w:rsid w:val="00B44B88"/>
    <w:rsid w:val="00D17BE7"/>
    <w:rsid w:val="00D4682A"/>
    <w:rsid w:val="00F5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2A905"/>
  <w15:chartTrackingRefBased/>
  <w15:docId w15:val="{984A9FB4-7035-654E-A863-6EB4B371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9A8"/>
    <w:pPr>
      <w:spacing w:after="180" w:line="280" w:lineRule="exact"/>
    </w:pPr>
    <w:rPr>
      <w:rFonts w:ascii="Familjen Grotesk" w:hAnsi="Familjen Grotesk" w:cs="Times New Roman (Body CS)"/>
      <w:sz w:val="18"/>
      <w:szCs w:val="18"/>
      <w:lang w:val="en-GB"/>
    </w:rPr>
  </w:style>
  <w:style w:type="paragraph" w:styleId="Naslov1">
    <w:name w:val="heading 1"/>
    <w:basedOn w:val="Normal"/>
    <w:next w:val="Normal"/>
    <w:link w:val="Naslov1Char"/>
    <w:uiPriority w:val="9"/>
    <w:qFormat/>
    <w:rsid w:val="00D4682A"/>
    <w:pPr>
      <w:spacing w:after="360" w:line="264" w:lineRule="auto"/>
      <w:outlineLvl w:val="0"/>
    </w:pPr>
    <w:rPr>
      <w:b/>
      <w:sz w:val="32"/>
      <w:szCs w:val="3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44B88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44B88"/>
  </w:style>
  <w:style w:type="paragraph" w:styleId="Podnoje">
    <w:name w:val="footer"/>
    <w:basedOn w:val="Normal"/>
    <w:link w:val="PodnojeChar"/>
    <w:uiPriority w:val="99"/>
    <w:unhideWhenUsed/>
    <w:rsid w:val="00B44B88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44B88"/>
  </w:style>
  <w:style w:type="paragraph" w:styleId="Podnaslov">
    <w:name w:val="Subtitle"/>
    <w:basedOn w:val="Normal"/>
    <w:next w:val="Normal"/>
    <w:link w:val="PodnaslovChar"/>
    <w:uiPriority w:val="11"/>
    <w:qFormat/>
    <w:rsid w:val="00D4682A"/>
    <w:pPr>
      <w:spacing w:after="0" w:line="264" w:lineRule="auto"/>
    </w:pPr>
    <w:rPr>
      <w:rFonts w:ascii="Familjen Grotesk SemiBold" w:hAnsi="Familjen Grotesk SemiBold"/>
      <w:caps/>
      <w:spacing w:val="6"/>
      <w:lang w:val="hr-HR"/>
    </w:rPr>
  </w:style>
  <w:style w:type="character" w:customStyle="1" w:styleId="PodnaslovChar">
    <w:name w:val="Podnaslov Char"/>
    <w:basedOn w:val="Zadanifontodlomka"/>
    <w:link w:val="Podnaslov"/>
    <w:uiPriority w:val="11"/>
    <w:rsid w:val="00D4682A"/>
    <w:rPr>
      <w:rFonts w:ascii="Familjen Grotesk SemiBold" w:hAnsi="Familjen Grotesk SemiBold" w:cs="Times New Roman (Body CS)"/>
      <w:caps/>
      <w:spacing w:val="6"/>
      <w:sz w:val="18"/>
      <w:szCs w:val="18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D4682A"/>
    <w:rPr>
      <w:rFonts w:ascii="Familjen Grotesk" w:hAnsi="Familjen Grotesk" w:cs="Times New Roman (Body CS)"/>
      <w:b/>
      <w:sz w:val="32"/>
      <w:szCs w:val="32"/>
      <w:lang w:val="hr-HR"/>
    </w:rPr>
  </w:style>
  <w:style w:type="paragraph" w:styleId="StandardWeb">
    <w:name w:val="Normal (Web)"/>
    <w:basedOn w:val="Normal"/>
    <w:uiPriority w:val="99"/>
    <w:semiHidden/>
    <w:unhideWhenUsed/>
    <w:rsid w:val="0043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Naglaeno">
    <w:name w:val="Strong"/>
    <w:basedOn w:val="Zadanifontodlomka"/>
    <w:uiPriority w:val="22"/>
    <w:qFormat/>
    <w:rsid w:val="00436737"/>
    <w:rPr>
      <w:rFonts w:cs="Times New Roman"/>
      <w:b/>
      <w:bCs/>
    </w:rPr>
  </w:style>
  <w:style w:type="character" w:styleId="Hiperveza">
    <w:name w:val="Hyperlink"/>
    <w:basedOn w:val="Zadanifontodlomka"/>
    <w:uiPriority w:val="99"/>
    <w:unhideWhenUsed/>
    <w:rsid w:val="00436737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uide.michelin.com/hr/en/split-dalmatia/restaurant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Antea</cp:lastModifiedBy>
  <cp:revision>2</cp:revision>
  <dcterms:created xsi:type="dcterms:W3CDTF">2025-07-02T08:36:00Z</dcterms:created>
  <dcterms:modified xsi:type="dcterms:W3CDTF">2025-07-02T08:36:00Z</dcterms:modified>
</cp:coreProperties>
</file>